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718458" w14:textId="77777777" w:rsidR="00EF47B1" w:rsidRDefault="002B0590">
      <w:bookmarkStart w:id="0" w:name="_GoBack"/>
      <w:bookmarkEnd w:id="0"/>
      <w:r>
        <w:rPr>
          <w:noProof/>
        </w:rPr>
        <w:drawing>
          <wp:inline distT="0" distB="0" distL="0" distR="0" wp14:anchorId="30D3847C" wp14:editId="3D8E4DC2">
            <wp:extent cx="5756910" cy="1293495"/>
            <wp:effectExtent l="0" t="0" r="8890" b="1905"/>
            <wp:docPr id="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1293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EEEF92" w14:textId="77777777" w:rsidR="002B0590" w:rsidRDefault="002B0590"/>
    <w:p w14:paraId="34699872" w14:textId="77777777" w:rsidR="002B0590" w:rsidRDefault="002B0590">
      <w:pPr>
        <w:rPr>
          <w:b/>
          <w:sz w:val="28"/>
          <w:szCs w:val="28"/>
        </w:rPr>
      </w:pPr>
      <w:r w:rsidRPr="002B0590">
        <w:rPr>
          <w:b/>
          <w:sz w:val="28"/>
          <w:szCs w:val="28"/>
        </w:rPr>
        <w:t>Verksamhetsberättelse 2019</w:t>
      </w:r>
    </w:p>
    <w:p w14:paraId="520A102D" w14:textId="77777777" w:rsidR="002B0590" w:rsidRDefault="002B0590">
      <w:pPr>
        <w:rPr>
          <w:b/>
          <w:sz w:val="28"/>
          <w:szCs w:val="28"/>
        </w:rPr>
      </w:pPr>
    </w:p>
    <w:p w14:paraId="671B621E" w14:textId="77777777" w:rsidR="002B0590" w:rsidRDefault="002B0590">
      <w:pPr>
        <w:rPr>
          <w:u w:val="single"/>
        </w:rPr>
      </w:pPr>
      <w:r>
        <w:rPr>
          <w:u w:val="single"/>
        </w:rPr>
        <w:t>Styrelsen</w:t>
      </w:r>
    </w:p>
    <w:p w14:paraId="208FF596" w14:textId="77777777" w:rsidR="002B0590" w:rsidRDefault="002B0590">
      <w:pPr>
        <w:rPr>
          <w:u w:val="single"/>
        </w:rPr>
      </w:pPr>
    </w:p>
    <w:p w14:paraId="4DCD496B" w14:textId="77777777" w:rsidR="002B0590" w:rsidRDefault="002B0590">
      <w:r>
        <w:t>Ordförande</w:t>
      </w:r>
      <w:r>
        <w:tab/>
      </w:r>
      <w:r>
        <w:tab/>
      </w:r>
      <w:r>
        <w:tab/>
        <w:t>Jan Lindelöf (vald tom 2019)</w:t>
      </w:r>
    </w:p>
    <w:p w14:paraId="5786641D" w14:textId="77777777" w:rsidR="002B0590" w:rsidRDefault="002B0590">
      <w:r>
        <w:t>Kassör</w:t>
      </w:r>
      <w:r>
        <w:tab/>
      </w:r>
      <w:r>
        <w:tab/>
      </w:r>
      <w:r>
        <w:tab/>
        <w:t>Helena Härwell (vald tom 2019)</w:t>
      </w:r>
    </w:p>
    <w:p w14:paraId="59BB88FF" w14:textId="77777777" w:rsidR="002B0590" w:rsidRDefault="002B0590">
      <w:r>
        <w:t>Vice ordförande och sekreterare</w:t>
      </w:r>
      <w:r>
        <w:tab/>
        <w:t>Nick Brandsten (vald tom 2020)</w:t>
      </w:r>
    </w:p>
    <w:p w14:paraId="0A837E06" w14:textId="77777777" w:rsidR="002B0590" w:rsidRDefault="002B0590">
      <w:r>
        <w:t>Ledamot</w:t>
      </w:r>
      <w:r>
        <w:tab/>
      </w:r>
      <w:r>
        <w:tab/>
      </w:r>
      <w:r>
        <w:tab/>
        <w:t>Anna Olsson (vald tom 2020)</w:t>
      </w:r>
    </w:p>
    <w:p w14:paraId="7186686B" w14:textId="77777777" w:rsidR="002B0590" w:rsidRDefault="002B0590">
      <w:r>
        <w:t>Ledamot</w:t>
      </w:r>
      <w:r>
        <w:tab/>
      </w:r>
      <w:r>
        <w:tab/>
      </w:r>
      <w:r>
        <w:tab/>
        <w:t>Annika Wawrzynska (vald tom 2020)</w:t>
      </w:r>
    </w:p>
    <w:p w14:paraId="4C60D292" w14:textId="77777777" w:rsidR="002B0590" w:rsidRDefault="002B0590">
      <w:r>
        <w:t>Ledamot, Fb-ansvarig</w:t>
      </w:r>
      <w:r>
        <w:tab/>
      </w:r>
      <w:r>
        <w:tab/>
        <w:t>Mari Larsson (vald tom 2019)</w:t>
      </w:r>
    </w:p>
    <w:p w14:paraId="397B1510" w14:textId="77777777" w:rsidR="002B0590" w:rsidRDefault="002B0590">
      <w:r>
        <w:t>Ledamot, Fb-ansvarig</w:t>
      </w:r>
      <w:r>
        <w:tab/>
      </w:r>
      <w:r>
        <w:tab/>
        <w:t>Csilla Engqvist (vald tom 2019)</w:t>
      </w:r>
    </w:p>
    <w:p w14:paraId="41E3E17A" w14:textId="77777777" w:rsidR="002B0590" w:rsidRDefault="002B0590">
      <w:r>
        <w:t>Ledamot</w:t>
      </w:r>
      <w:r>
        <w:tab/>
      </w:r>
      <w:r>
        <w:tab/>
      </w:r>
      <w:r>
        <w:tab/>
        <w:t>Birgitta Larsson Lindelöf (vald tom 2019)</w:t>
      </w:r>
    </w:p>
    <w:p w14:paraId="5E4DD6EA" w14:textId="77777777" w:rsidR="002B0590" w:rsidRDefault="002B0590"/>
    <w:p w14:paraId="6B3AC7CA" w14:textId="77777777" w:rsidR="002B0590" w:rsidRDefault="002B0590">
      <w:r>
        <w:t>Revisor</w:t>
      </w:r>
      <w:r>
        <w:tab/>
      </w:r>
      <w:r>
        <w:tab/>
      </w:r>
      <w:r>
        <w:tab/>
        <w:t>Ursula Thell (vald tom 2019)</w:t>
      </w:r>
    </w:p>
    <w:p w14:paraId="490F8918" w14:textId="77777777" w:rsidR="002B0590" w:rsidRDefault="002B0590">
      <w:r>
        <w:t>Valberedare</w:t>
      </w:r>
      <w:r>
        <w:tab/>
      </w:r>
      <w:r>
        <w:tab/>
      </w:r>
      <w:r>
        <w:tab/>
        <w:t>Birgitta Svensson (vald tom 2019)</w:t>
      </w:r>
    </w:p>
    <w:p w14:paraId="740B292B" w14:textId="77777777" w:rsidR="00017775" w:rsidRDefault="00017775"/>
    <w:p w14:paraId="6B375373" w14:textId="77777777" w:rsidR="00017775" w:rsidRDefault="00017775">
      <w:pPr>
        <w:rPr>
          <w:u w:val="single"/>
        </w:rPr>
      </w:pPr>
      <w:r w:rsidRPr="00017775">
        <w:rPr>
          <w:u w:val="single"/>
        </w:rPr>
        <w:t>Representation</w:t>
      </w:r>
    </w:p>
    <w:p w14:paraId="4489544B" w14:textId="77777777" w:rsidR="00017775" w:rsidRDefault="00017775">
      <w:pPr>
        <w:rPr>
          <w:u w:val="single"/>
        </w:rPr>
      </w:pPr>
    </w:p>
    <w:p w14:paraId="6373A247" w14:textId="77777777" w:rsidR="00017775" w:rsidRPr="00017775" w:rsidRDefault="00017775">
      <w:r>
        <w:t>Jan Lindelöf är styrelseledamot i EDS Riksförbund.  Ursula Thell är revisor i riksförbundet.</w:t>
      </w:r>
    </w:p>
    <w:p w14:paraId="6625603F" w14:textId="77777777" w:rsidR="002B0590" w:rsidRDefault="002B0590"/>
    <w:p w14:paraId="42EA44A7" w14:textId="77777777" w:rsidR="002B0590" w:rsidRDefault="002B0590">
      <w:pPr>
        <w:rPr>
          <w:u w:val="single"/>
        </w:rPr>
      </w:pPr>
      <w:r>
        <w:rPr>
          <w:u w:val="single"/>
        </w:rPr>
        <w:t>Årsmötet</w:t>
      </w:r>
    </w:p>
    <w:p w14:paraId="3058867F" w14:textId="77777777" w:rsidR="002B0590" w:rsidRDefault="002B0590">
      <w:pPr>
        <w:rPr>
          <w:u w:val="single"/>
        </w:rPr>
      </w:pPr>
    </w:p>
    <w:p w14:paraId="4F2C8915" w14:textId="77777777" w:rsidR="002B0590" w:rsidRDefault="002B0590">
      <w:r>
        <w:t>EDS lokalförening Skånes första årsmöte hölls den 2 mars i Kyrkans hus i Limhamn då vi valde styrelse mm. Marie Falk från riksförbundet fungerade som mötesordförande samt föreläste om EDS. Ett tiotal medlemmar deltog.</w:t>
      </w:r>
    </w:p>
    <w:p w14:paraId="7A93C763" w14:textId="77777777" w:rsidR="002B0590" w:rsidRDefault="002B0590"/>
    <w:p w14:paraId="12551C3A" w14:textId="77777777" w:rsidR="002B0590" w:rsidRDefault="002B0590">
      <w:pPr>
        <w:rPr>
          <w:u w:val="single"/>
        </w:rPr>
      </w:pPr>
      <w:r w:rsidRPr="002B0590">
        <w:rPr>
          <w:u w:val="single"/>
        </w:rPr>
        <w:t>Styrelsen</w:t>
      </w:r>
    </w:p>
    <w:p w14:paraId="662888E7" w14:textId="77777777" w:rsidR="002B0590" w:rsidRDefault="002B0590">
      <w:pPr>
        <w:rPr>
          <w:u w:val="single"/>
        </w:rPr>
      </w:pPr>
    </w:p>
    <w:p w14:paraId="3C18E9B9" w14:textId="77777777" w:rsidR="002B0590" w:rsidRDefault="002B0590">
      <w:r>
        <w:t>Styrelsen har</w:t>
      </w:r>
      <w:r w:rsidR="0060324A">
        <w:t xml:space="preserve"> haft sex</w:t>
      </w:r>
      <w:r>
        <w:t xml:space="preserve"> möten under året. Samtliga möten har ägt rum via Skype. Vid mötena har vi planerat för verksamheten i form av medlemsmöten och fikaträffar, uppvaktningar av politiker, information från riksförbundet mm.</w:t>
      </w:r>
    </w:p>
    <w:p w14:paraId="22CB35F3" w14:textId="77777777" w:rsidR="0060324A" w:rsidRDefault="0060324A"/>
    <w:p w14:paraId="7D2637B9" w14:textId="18294DB1" w:rsidR="00BF0D3C" w:rsidRDefault="00BF0D3C">
      <w:pPr>
        <w:rPr>
          <w:u w:val="single"/>
        </w:rPr>
      </w:pPr>
      <w:r>
        <w:rPr>
          <w:u w:val="single"/>
        </w:rPr>
        <w:t>Medlemmar</w:t>
      </w:r>
    </w:p>
    <w:p w14:paraId="080DE57B" w14:textId="77777777" w:rsidR="00BF0D3C" w:rsidRDefault="00BF0D3C">
      <w:pPr>
        <w:rPr>
          <w:u w:val="single"/>
        </w:rPr>
      </w:pPr>
    </w:p>
    <w:p w14:paraId="03964703" w14:textId="6849483B" w:rsidR="00BF0D3C" w:rsidRPr="002E1DFB" w:rsidRDefault="002E1DFB">
      <w:r>
        <w:t>Föreningen har ca 90 medlemmar utspridda över Skåne.</w:t>
      </w:r>
    </w:p>
    <w:p w14:paraId="3E34BB9A" w14:textId="77777777" w:rsidR="00BF0D3C" w:rsidRDefault="00BF0D3C">
      <w:pPr>
        <w:rPr>
          <w:u w:val="single"/>
        </w:rPr>
      </w:pPr>
    </w:p>
    <w:p w14:paraId="68E179A6" w14:textId="77777777" w:rsidR="0060324A" w:rsidRDefault="0060324A">
      <w:pPr>
        <w:rPr>
          <w:u w:val="single"/>
        </w:rPr>
      </w:pPr>
      <w:r w:rsidRPr="0060324A">
        <w:rPr>
          <w:u w:val="single"/>
        </w:rPr>
        <w:t>Medlemsmöten</w:t>
      </w:r>
    </w:p>
    <w:p w14:paraId="2D04D55C" w14:textId="77777777" w:rsidR="0060324A" w:rsidRDefault="0060324A">
      <w:pPr>
        <w:rPr>
          <w:u w:val="single"/>
        </w:rPr>
      </w:pPr>
    </w:p>
    <w:p w14:paraId="2D79EE29" w14:textId="77777777" w:rsidR="0060324A" w:rsidRDefault="0060324A">
      <w:r>
        <w:t xml:space="preserve">Den 28 maj arrangerade föreningen ett välbesökt medlemsmöte på SUS i Lund då 45 medlemmar fick lyssna på verksamhetschefen Marcelo Rivano Fischer vid Smärtrehab i </w:t>
      </w:r>
      <w:r>
        <w:lastRenderedPageBreak/>
        <w:t>Lund. Verksamheten har många EDS-patienter och har en ambition att bli en specialistenhet för EDS om resurser tillförs. Vi fikade och utbytte erfarenheter vid mötet.</w:t>
      </w:r>
    </w:p>
    <w:p w14:paraId="39B2562A" w14:textId="77777777" w:rsidR="0060324A" w:rsidRDefault="0060324A"/>
    <w:p w14:paraId="09A056BD" w14:textId="77777777" w:rsidR="0033747C" w:rsidRPr="00017775" w:rsidRDefault="0060324A">
      <w:r>
        <w:t>Den 8 november ordnade vi ett välbesökt</w:t>
      </w:r>
      <w:r w:rsidR="0033747C">
        <w:t xml:space="preserve"> (ca 50 medlemmar)</w:t>
      </w:r>
      <w:r>
        <w:t xml:space="preserve"> medlemsmöte på CSK i Kristianstad då allmänläkaren Pernilla Blom, Uppsala föreläste om EDS</w:t>
      </w:r>
      <w:r w:rsidR="0033747C">
        <w:t>.</w:t>
      </w:r>
    </w:p>
    <w:p w14:paraId="672C3D17" w14:textId="77777777" w:rsidR="0033747C" w:rsidRDefault="0033747C">
      <w:pPr>
        <w:rPr>
          <w:u w:val="single"/>
        </w:rPr>
      </w:pPr>
    </w:p>
    <w:p w14:paraId="2730908C" w14:textId="77777777" w:rsidR="0033747C" w:rsidRDefault="0033747C">
      <w:pPr>
        <w:rPr>
          <w:u w:val="single"/>
        </w:rPr>
      </w:pPr>
      <w:r>
        <w:rPr>
          <w:u w:val="single"/>
        </w:rPr>
        <w:t>Fikaträffar</w:t>
      </w:r>
    </w:p>
    <w:p w14:paraId="0D2601A3" w14:textId="77777777" w:rsidR="0033747C" w:rsidRDefault="0033747C">
      <w:pPr>
        <w:rPr>
          <w:u w:val="single"/>
        </w:rPr>
      </w:pPr>
    </w:p>
    <w:p w14:paraId="0619753A" w14:textId="77777777" w:rsidR="0033747C" w:rsidRPr="0033747C" w:rsidRDefault="0033747C">
      <w:r>
        <w:t>Försök med fikaträffar har gjorts under året med varierad framgång. Tyvärr har uppslutningen vid träffarna i Lund, Malmö och Helsingborg varit låg.</w:t>
      </w:r>
    </w:p>
    <w:p w14:paraId="19B2EF97" w14:textId="77777777" w:rsidR="0033747C" w:rsidRDefault="0033747C">
      <w:pPr>
        <w:rPr>
          <w:u w:val="single"/>
        </w:rPr>
      </w:pPr>
    </w:p>
    <w:p w14:paraId="009E2C35" w14:textId="77777777" w:rsidR="0033747C" w:rsidRDefault="0033747C">
      <w:pPr>
        <w:rPr>
          <w:u w:val="single"/>
        </w:rPr>
      </w:pPr>
      <w:r w:rsidRPr="0033747C">
        <w:rPr>
          <w:u w:val="single"/>
        </w:rPr>
        <w:t>Uppvaktning och debattartiklar</w:t>
      </w:r>
      <w:r>
        <w:rPr>
          <w:u w:val="single"/>
        </w:rPr>
        <w:t xml:space="preserve"> mm</w:t>
      </w:r>
    </w:p>
    <w:p w14:paraId="4F129125" w14:textId="77777777" w:rsidR="0033747C" w:rsidRDefault="0033747C">
      <w:pPr>
        <w:rPr>
          <w:u w:val="single"/>
        </w:rPr>
      </w:pPr>
    </w:p>
    <w:p w14:paraId="16571282" w14:textId="77777777" w:rsidR="0033747C" w:rsidRDefault="0033747C">
      <w:r>
        <w:t>Den 27 juni uppvaktade delar av styrelsen presidiet i Hälso- och sjukvårdsnämnden på Rådhus Skåne i Kristianstad. Vi informerade politikerna om EDS och framförde kravet på att en specialistenhet för EDS inrättas. Det blev en bra diskussion även om vi fick veta att inga pengar kan avsättas i 2020 års budget på grund av stora underskott. Genom fortsatta kontakter med regionen, hoppas vi på att en specialistenhet inrättas 2021.</w:t>
      </w:r>
    </w:p>
    <w:p w14:paraId="256DD0E8" w14:textId="77777777" w:rsidR="0033747C" w:rsidRDefault="0033747C"/>
    <w:p w14:paraId="00F4194B" w14:textId="77777777" w:rsidR="0033747C" w:rsidRDefault="0033747C">
      <w:r>
        <w:t>Debattartiklar skrivna av styrelseledamöter kring EDS och POTS har publicerats i Kristianstadsbladet, Sydsvenskan, Helsingborgs dagblad och Trelleborgs allehanda.</w:t>
      </w:r>
    </w:p>
    <w:p w14:paraId="2F7B10E3" w14:textId="77777777" w:rsidR="0033747C" w:rsidRDefault="0033747C"/>
    <w:p w14:paraId="1F43A89D" w14:textId="77777777" w:rsidR="0033747C" w:rsidRDefault="0033747C">
      <w:r>
        <w:t>Kontakter har skett med utbildningsansvarig för läkarutbildningen vid Lunds universitet om att EDS ska komma med i den nya läkarutbildningen. Vi har också försökt öka kompetensen i primärvården genom kontakter med chefläkaren för primärvårdsförvaltningen i Region Skåne.</w:t>
      </w:r>
    </w:p>
    <w:p w14:paraId="01A84D58" w14:textId="77777777" w:rsidR="0033747C" w:rsidRDefault="0033747C"/>
    <w:p w14:paraId="30ABCA93" w14:textId="77777777" w:rsidR="0033747C" w:rsidRDefault="00F95B9F">
      <w:pPr>
        <w:rPr>
          <w:u w:val="single"/>
        </w:rPr>
      </w:pPr>
      <w:r>
        <w:rPr>
          <w:u w:val="single"/>
        </w:rPr>
        <w:t>Ekonom</w:t>
      </w:r>
      <w:r w:rsidR="0033747C" w:rsidRPr="00F95B9F">
        <w:rPr>
          <w:u w:val="single"/>
        </w:rPr>
        <w:t>i</w:t>
      </w:r>
    </w:p>
    <w:p w14:paraId="498741EE" w14:textId="77777777" w:rsidR="00F95B9F" w:rsidRDefault="00F95B9F">
      <w:pPr>
        <w:rPr>
          <w:u w:val="single"/>
        </w:rPr>
      </w:pPr>
    </w:p>
    <w:p w14:paraId="64F930F5" w14:textId="77777777" w:rsidR="00F95B9F" w:rsidRDefault="00F95B9F">
      <w:r>
        <w:t>Föreningen får sin ekonomi genom bidrag från Riksförbundet. 50 kr per medlem och år tilldelas oss liksom ett startbidrag på 2000 kr. Vi har också fått ett projektbidrag i samband med föreläsningen av Pernilla Blom. I november sökte vi ett organisationsbidrag från Region Skåne och i januari i år beviljades vi 10 000 kr. Sparbanken Skåne är vår bank. Se i övrigt bokslutet.</w:t>
      </w:r>
    </w:p>
    <w:p w14:paraId="46D81D9E" w14:textId="77777777" w:rsidR="00017775" w:rsidRDefault="00017775"/>
    <w:p w14:paraId="6BF4FE7A" w14:textId="18DA6BF8" w:rsidR="00017775" w:rsidRDefault="00BF0D3C">
      <w:pPr>
        <w:rPr>
          <w:u w:val="single"/>
        </w:rPr>
      </w:pPr>
      <w:r>
        <w:rPr>
          <w:u w:val="single"/>
        </w:rPr>
        <w:t>Avslutning</w:t>
      </w:r>
    </w:p>
    <w:p w14:paraId="37EC0F7E" w14:textId="77777777" w:rsidR="00BF0D3C" w:rsidRDefault="00BF0D3C">
      <w:pPr>
        <w:rPr>
          <w:u w:val="single"/>
        </w:rPr>
      </w:pPr>
    </w:p>
    <w:p w14:paraId="761B229F" w14:textId="62CFABF9" w:rsidR="00BF0D3C" w:rsidRDefault="00BF0D3C">
      <w:r>
        <w:t>Föreningens första verksamhetsår har varit aktivt med två välbesökta medlemsmöten, politikeruppvaktning och andra kontakter i syfte att förbättra villkoren för personer med EDS/HSD.</w:t>
      </w:r>
      <w:r w:rsidR="002E1DFB">
        <w:t xml:space="preserve"> Styrelsen har fungerat väl med hög aktivitet och bra samvaro.</w:t>
      </w:r>
    </w:p>
    <w:p w14:paraId="5E64F9CA" w14:textId="77777777" w:rsidR="002E1DFB" w:rsidRDefault="002E1DFB"/>
    <w:p w14:paraId="54055762" w14:textId="5C81F8FD" w:rsidR="002E1DFB" w:rsidRDefault="002E1DFB">
      <w:r>
        <w:t>2020-02-16</w:t>
      </w:r>
    </w:p>
    <w:p w14:paraId="6BF621F7" w14:textId="77777777" w:rsidR="002E1DFB" w:rsidRDefault="002E1DFB"/>
    <w:p w14:paraId="0139F049" w14:textId="3F1C2CAB" w:rsidR="002E1DFB" w:rsidRDefault="002E1DFB">
      <w:r>
        <w:t>Jan Lindelöf</w:t>
      </w:r>
      <w:r>
        <w:tab/>
      </w:r>
      <w:r>
        <w:tab/>
        <w:t>Helena Härwell</w:t>
      </w:r>
      <w:r>
        <w:tab/>
        <w:t>Nick Brandsten</w:t>
      </w:r>
    </w:p>
    <w:p w14:paraId="36EA6969" w14:textId="77777777" w:rsidR="002E1DFB" w:rsidRDefault="002E1DFB"/>
    <w:p w14:paraId="59DAB5AA" w14:textId="371A0A7F" w:rsidR="002E1DFB" w:rsidRDefault="002E1DFB">
      <w:r>
        <w:t>Annika Wawrzynska</w:t>
      </w:r>
      <w:r>
        <w:tab/>
        <w:t>Anna Olsson</w:t>
      </w:r>
      <w:r>
        <w:tab/>
      </w:r>
      <w:r>
        <w:tab/>
        <w:t>Mari Larsson</w:t>
      </w:r>
    </w:p>
    <w:p w14:paraId="2D1791F2" w14:textId="77777777" w:rsidR="002E1DFB" w:rsidRDefault="002E1DFB"/>
    <w:p w14:paraId="7C46BFE3" w14:textId="413C528A" w:rsidR="002E1DFB" w:rsidRDefault="002E1DFB">
      <w:r>
        <w:t>Csilla Engqvist</w:t>
      </w:r>
      <w:r>
        <w:tab/>
        <w:t>Birgitta Larsson Lindelöf</w:t>
      </w:r>
    </w:p>
    <w:p w14:paraId="24069F3C" w14:textId="77777777" w:rsidR="002E1DFB" w:rsidRPr="00BF0D3C" w:rsidRDefault="002E1DFB"/>
    <w:sectPr w:rsidR="002E1DFB" w:rsidRPr="00BF0D3C" w:rsidSect="00EF47B1">
      <w:footerReference w:type="even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70818B" w14:textId="77777777" w:rsidR="00BF0D3C" w:rsidRDefault="00BF0D3C" w:rsidP="00017775">
      <w:r>
        <w:separator/>
      </w:r>
    </w:p>
  </w:endnote>
  <w:endnote w:type="continuationSeparator" w:id="0">
    <w:p w14:paraId="745DDAB5" w14:textId="77777777" w:rsidR="00BF0D3C" w:rsidRDefault="00BF0D3C" w:rsidP="00017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3D2786" w14:textId="77777777" w:rsidR="00BF0D3C" w:rsidRDefault="00BF0D3C" w:rsidP="00BF0D3C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11222715" w14:textId="77777777" w:rsidR="00BF0D3C" w:rsidRDefault="00BF0D3C" w:rsidP="00017775">
    <w:pPr>
      <w:pStyle w:val="Sidfot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75A583" w14:textId="77777777" w:rsidR="00BF0D3C" w:rsidRDefault="00BF0D3C" w:rsidP="00BF0D3C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E71FB8">
      <w:rPr>
        <w:rStyle w:val="Sidnummer"/>
        <w:noProof/>
      </w:rPr>
      <w:t>1</w:t>
    </w:r>
    <w:r>
      <w:rPr>
        <w:rStyle w:val="Sidnummer"/>
      </w:rPr>
      <w:fldChar w:fldCharType="end"/>
    </w:r>
  </w:p>
  <w:p w14:paraId="695B57E5" w14:textId="77777777" w:rsidR="00BF0D3C" w:rsidRDefault="00BF0D3C" w:rsidP="00017775">
    <w:pPr>
      <w:pStyle w:val="Sidfot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49D49C" w14:textId="77777777" w:rsidR="00BF0D3C" w:rsidRDefault="00BF0D3C" w:rsidP="00017775">
      <w:r>
        <w:separator/>
      </w:r>
    </w:p>
  </w:footnote>
  <w:footnote w:type="continuationSeparator" w:id="0">
    <w:p w14:paraId="4A3F28DA" w14:textId="77777777" w:rsidR="00BF0D3C" w:rsidRDefault="00BF0D3C" w:rsidP="000177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590"/>
    <w:rsid w:val="00017775"/>
    <w:rsid w:val="002B0590"/>
    <w:rsid w:val="002E1DFB"/>
    <w:rsid w:val="0033747C"/>
    <w:rsid w:val="0060324A"/>
    <w:rsid w:val="00BF0D3C"/>
    <w:rsid w:val="00E71FB8"/>
    <w:rsid w:val="00EF47B1"/>
    <w:rsid w:val="00F95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934734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ubbeltext">
    <w:name w:val="Balloon Text"/>
    <w:basedOn w:val="Normal"/>
    <w:link w:val="BubbeltextChar"/>
    <w:uiPriority w:val="99"/>
    <w:semiHidden/>
    <w:unhideWhenUsed/>
    <w:rsid w:val="002B0590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2B0590"/>
    <w:rPr>
      <w:rFonts w:ascii="Lucida Grande" w:hAnsi="Lucida Grande" w:cs="Lucida Grande"/>
      <w:sz w:val="18"/>
      <w:szCs w:val="18"/>
    </w:rPr>
  </w:style>
  <w:style w:type="paragraph" w:styleId="Sidfot">
    <w:name w:val="footer"/>
    <w:basedOn w:val="Normal"/>
    <w:link w:val="SidfotChar"/>
    <w:uiPriority w:val="99"/>
    <w:unhideWhenUsed/>
    <w:rsid w:val="0001777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017775"/>
  </w:style>
  <w:style w:type="character" w:styleId="Sidnummer">
    <w:name w:val="page number"/>
    <w:basedOn w:val="Standardstycketypsnitt"/>
    <w:uiPriority w:val="99"/>
    <w:semiHidden/>
    <w:unhideWhenUsed/>
    <w:rsid w:val="0001777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ubbeltext">
    <w:name w:val="Balloon Text"/>
    <w:basedOn w:val="Normal"/>
    <w:link w:val="BubbeltextChar"/>
    <w:uiPriority w:val="99"/>
    <w:semiHidden/>
    <w:unhideWhenUsed/>
    <w:rsid w:val="002B0590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2B0590"/>
    <w:rPr>
      <w:rFonts w:ascii="Lucida Grande" w:hAnsi="Lucida Grande" w:cs="Lucida Grande"/>
      <w:sz w:val="18"/>
      <w:szCs w:val="18"/>
    </w:rPr>
  </w:style>
  <w:style w:type="paragraph" w:styleId="Sidfot">
    <w:name w:val="footer"/>
    <w:basedOn w:val="Normal"/>
    <w:link w:val="SidfotChar"/>
    <w:uiPriority w:val="99"/>
    <w:unhideWhenUsed/>
    <w:rsid w:val="0001777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017775"/>
  </w:style>
  <w:style w:type="character" w:styleId="Sidnummer">
    <w:name w:val="page number"/>
    <w:basedOn w:val="Standardstycketypsnitt"/>
    <w:uiPriority w:val="99"/>
    <w:semiHidden/>
    <w:unhideWhenUsed/>
    <w:rsid w:val="000177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555</Words>
  <Characters>2946</Characters>
  <Application>Microsoft Macintosh Word</Application>
  <DocSecurity>0</DocSecurity>
  <Lines>24</Lines>
  <Paragraphs>6</Paragraphs>
  <ScaleCrop>false</ScaleCrop>
  <Company/>
  <LinksUpToDate>false</LinksUpToDate>
  <CharactersWithSpaces>3495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Birgitta Larsson Lindelöf</dc:creator>
  <cp:keywords/>
  <dc:description/>
  <cp:lastModifiedBy>Birgitta Larsson Lindelöf</cp:lastModifiedBy>
  <cp:revision>2</cp:revision>
  <dcterms:created xsi:type="dcterms:W3CDTF">2020-02-29T11:17:00Z</dcterms:created>
  <dcterms:modified xsi:type="dcterms:W3CDTF">2020-02-29T11:17:00Z</dcterms:modified>
</cp:coreProperties>
</file>